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621"/>
      </w:tblGrid>
      <w:tr w:rsidR="00E724B3" w:rsidTr="00BB31AC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45" w:rsidRDefault="00D61345" w:rsidP="00BB31AC">
            <w:pPr>
              <w:spacing w:after="0"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Newsletter</w:t>
            </w:r>
          </w:p>
          <w:p w:rsidR="00E724B3" w:rsidRDefault="00D61345" w:rsidP="00BB31AC">
            <w:pPr>
              <w:spacing w:after="0"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February 2015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B3" w:rsidRDefault="00E724B3" w:rsidP="00BB31AC">
            <w:pPr>
              <w:spacing w:after="0" w:line="240" w:lineRule="auto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552575" cy="1581150"/>
                  <wp:effectExtent l="0" t="0" r="9525" b="0"/>
                  <wp:docPr id="1" name="Picture 1" descr="Kaipara hu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ipara hu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B3" w:rsidTr="00BB31AC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3" w:rsidRPr="00E724B3" w:rsidRDefault="00E724B3" w:rsidP="00BB31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24B3">
              <w:rPr>
                <w:b/>
                <w:sz w:val="24"/>
                <w:szCs w:val="24"/>
              </w:rPr>
              <w:t xml:space="preserve">Committee: </w:t>
            </w:r>
          </w:p>
          <w:p w:rsidR="00E724B3" w:rsidRPr="00E724B3" w:rsidRDefault="00E724B3" w:rsidP="00BB31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24B3">
              <w:rPr>
                <w:b/>
                <w:sz w:val="24"/>
                <w:szCs w:val="24"/>
              </w:rPr>
              <w:t>Master Val Nelson 09 4322133 (021433159)</w:t>
            </w:r>
          </w:p>
          <w:p w:rsidR="00E724B3" w:rsidRPr="00E724B3" w:rsidRDefault="00E724B3" w:rsidP="00BB31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24B3">
              <w:rPr>
                <w:b/>
                <w:sz w:val="24"/>
                <w:szCs w:val="24"/>
              </w:rPr>
              <w:t xml:space="preserve">Deputy Master Janine </w:t>
            </w:r>
            <w:proofErr w:type="spellStart"/>
            <w:r w:rsidRPr="00E724B3">
              <w:rPr>
                <w:b/>
                <w:sz w:val="24"/>
                <w:szCs w:val="24"/>
              </w:rPr>
              <w:t>Hames</w:t>
            </w:r>
            <w:proofErr w:type="spellEnd"/>
            <w:r w:rsidRPr="00E724B3">
              <w:rPr>
                <w:b/>
                <w:sz w:val="24"/>
                <w:szCs w:val="24"/>
              </w:rPr>
              <w:t xml:space="preserve"> 094317059</w:t>
            </w:r>
          </w:p>
          <w:p w:rsidR="00E724B3" w:rsidRPr="00E724B3" w:rsidRDefault="00E724B3" w:rsidP="00BB31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24B3">
              <w:rPr>
                <w:b/>
                <w:sz w:val="24"/>
                <w:szCs w:val="24"/>
              </w:rPr>
              <w:t xml:space="preserve">Secretary/Treasurer Albert </w:t>
            </w:r>
            <w:proofErr w:type="spellStart"/>
            <w:r w:rsidRPr="00E724B3">
              <w:rPr>
                <w:b/>
                <w:sz w:val="24"/>
                <w:szCs w:val="24"/>
              </w:rPr>
              <w:t>Doornenbal</w:t>
            </w:r>
            <w:proofErr w:type="spellEnd"/>
            <w:r w:rsidRPr="00E724B3">
              <w:rPr>
                <w:b/>
                <w:sz w:val="24"/>
                <w:szCs w:val="24"/>
              </w:rPr>
              <w:t xml:space="preserve"> 094312059</w:t>
            </w:r>
          </w:p>
          <w:p w:rsidR="00E724B3" w:rsidRDefault="00E724B3" w:rsidP="00BB31A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24B3" w:rsidRDefault="00E724B3" w:rsidP="00BB31A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3" w:rsidRDefault="009F0E71" w:rsidP="00BB31AC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E724B3">
                <w:rPr>
                  <w:rStyle w:val="Hyperlink"/>
                  <w:sz w:val="24"/>
                  <w:szCs w:val="24"/>
                </w:rPr>
                <w:t>kaiparahunt@xtra.co.nz</w:t>
              </w:r>
            </w:hyperlink>
          </w:p>
          <w:p w:rsidR="00E724B3" w:rsidRDefault="00E724B3" w:rsidP="00BB3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:rsidR="00E724B3" w:rsidRPr="00E724B3" w:rsidRDefault="00E724B3" w:rsidP="00BB31AC">
            <w:pPr>
              <w:spacing w:after="0" w:line="240" w:lineRule="auto"/>
              <w:rPr>
                <w:sz w:val="28"/>
                <w:szCs w:val="28"/>
              </w:rPr>
            </w:pPr>
            <w:r w:rsidRPr="00E724B3">
              <w:rPr>
                <w:sz w:val="28"/>
                <w:szCs w:val="28"/>
              </w:rPr>
              <w:t xml:space="preserve">Bruce </w:t>
            </w:r>
            <w:proofErr w:type="spellStart"/>
            <w:r w:rsidRPr="00E724B3">
              <w:rPr>
                <w:sz w:val="28"/>
                <w:szCs w:val="28"/>
              </w:rPr>
              <w:t>Wakeling</w:t>
            </w:r>
            <w:proofErr w:type="spellEnd"/>
            <w:r w:rsidRPr="00E724B3">
              <w:rPr>
                <w:sz w:val="28"/>
                <w:szCs w:val="28"/>
              </w:rPr>
              <w:t xml:space="preserve">  094312940 / 0274744175</w:t>
            </w:r>
          </w:p>
          <w:p w:rsidR="00E724B3" w:rsidRDefault="00E724B3" w:rsidP="00BB31AC">
            <w:pPr>
              <w:spacing w:after="0" w:line="240" w:lineRule="auto"/>
            </w:pPr>
          </w:p>
        </w:tc>
      </w:tr>
    </w:tbl>
    <w:p w:rsidR="00E724B3" w:rsidRPr="00BA270B" w:rsidRDefault="007A77E9">
      <w:pPr>
        <w:rPr>
          <w:rFonts w:ascii="Arial Black" w:hAnsi="Arial Black"/>
          <w:sz w:val="28"/>
          <w:szCs w:val="28"/>
        </w:rPr>
      </w:pPr>
      <w:proofErr w:type="spellStart"/>
      <w:r w:rsidRPr="00BA270B">
        <w:rPr>
          <w:rFonts w:ascii="Arial Black" w:hAnsi="Arial Black"/>
          <w:sz w:val="28"/>
          <w:szCs w:val="28"/>
        </w:rPr>
        <w:t>Thankyou</w:t>
      </w:r>
      <w:proofErr w:type="spellEnd"/>
      <w:r w:rsidRPr="00BA270B">
        <w:rPr>
          <w:rFonts w:ascii="Arial Black" w:hAnsi="Arial Black"/>
          <w:sz w:val="28"/>
          <w:szCs w:val="28"/>
        </w:rPr>
        <w:t xml:space="preserve"> to everyone who helped in any way to make the Kaipara Hunt 17</w:t>
      </w:r>
      <w:r w:rsidRPr="00BA270B">
        <w:rPr>
          <w:rFonts w:ascii="Arial Black" w:hAnsi="Arial Black"/>
          <w:sz w:val="28"/>
          <w:szCs w:val="28"/>
          <w:vertAlign w:val="superscript"/>
        </w:rPr>
        <w:t>th</w:t>
      </w:r>
      <w:r w:rsidRPr="00BA270B">
        <w:rPr>
          <w:rFonts w:ascii="Arial Black" w:hAnsi="Arial Black"/>
          <w:sz w:val="28"/>
          <w:szCs w:val="28"/>
        </w:rPr>
        <w:t xml:space="preserve"> Bonanza trek such a great </w:t>
      </w:r>
      <w:r w:rsidR="00BA270B" w:rsidRPr="00BA270B">
        <w:rPr>
          <w:rFonts w:ascii="Arial Black" w:hAnsi="Arial Black"/>
          <w:sz w:val="28"/>
          <w:szCs w:val="28"/>
        </w:rPr>
        <w:t>success,</w:t>
      </w:r>
      <w:r w:rsidRPr="00BA270B">
        <w:rPr>
          <w:rFonts w:ascii="Arial Black" w:hAnsi="Arial Black"/>
          <w:sz w:val="28"/>
          <w:szCs w:val="28"/>
        </w:rPr>
        <w:t xml:space="preserve"> $10,000 was raised</w:t>
      </w:r>
      <w:r w:rsidR="00BA270B" w:rsidRPr="00BA270B">
        <w:rPr>
          <w:rFonts w:ascii="Arial Black" w:hAnsi="Arial Black"/>
          <w:sz w:val="28"/>
          <w:szCs w:val="28"/>
        </w:rPr>
        <w:t>.</w:t>
      </w:r>
    </w:p>
    <w:p w:rsidR="002B17CA" w:rsidRPr="00BA270B" w:rsidRDefault="00E724B3" w:rsidP="0029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28"/>
          <w:szCs w:val="28"/>
          <w:u w:val="single"/>
        </w:rPr>
      </w:pPr>
      <w:proofErr w:type="spellStart"/>
      <w:r w:rsidRPr="00BA270B">
        <w:rPr>
          <w:rFonts w:ascii="Comic Sans MS" w:hAnsi="Comic Sans MS"/>
          <w:b/>
          <w:i/>
          <w:sz w:val="28"/>
          <w:szCs w:val="28"/>
          <w:u w:val="single"/>
        </w:rPr>
        <w:t>Marohemo</w:t>
      </w:r>
      <w:proofErr w:type="spellEnd"/>
      <w:r w:rsidRPr="00BA270B">
        <w:rPr>
          <w:rFonts w:ascii="Comic Sans MS" w:hAnsi="Comic Sans MS"/>
          <w:b/>
          <w:i/>
          <w:sz w:val="28"/>
          <w:szCs w:val="28"/>
          <w:u w:val="single"/>
        </w:rPr>
        <w:t xml:space="preserve"> Horse Trek reminder:  (this Saturday 14</w:t>
      </w:r>
      <w:r w:rsidRPr="00BA270B">
        <w:rPr>
          <w:rFonts w:ascii="Comic Sans MS" w:hAnsi="Comic Sans MS"/>
          <w:b/>
          <w:i/>
          <w:sz w:val="28"/>
          <w:szCs w:val="28"/>
          <w:u w:val="single"/>
          <w:vertAlign w:val="superscript"/>
        </w:rPr>
        <w:t>th</w:t>
      </w:r>
      <w:r w:rsidRPr="00BA270B">
        <w:rPr>
          <w:rFonts w:ascii="Comic Sans MS" w:hAnsi="Comic Sans MS"/>
          <w:b/>
          <w:i/>
          <w:sz w:val="28"/>
          <w:szCs w:val="28"/>
          <w:u w:val="single"/>
        </w:rPr>
        <w:t xml:space="preserve"> February)</w:t>
      </w:r>
    </w:p>
    <w:p w:rsidR="00E724B3" w:rsidRPr="00E724B3" w:rsidRDefault="00E724B3" w:rsidP="0029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724B3">
        <w:rPr>
          <w:sz w:val="32"/>
          <w:szCs w:val="32"/>
        </w:rPr>
        <w:t xml:space="preserve"> Kaipara Hunt members please come along and support one of our valuable land owners trek,  </w:t>
      </w:r>
    </w:p>
    <w:p w:rsidR="00E724B3" w:rsidRDefault="00E724B3" w:rsidP="0029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724B3">
        <w:rPr>
          <w:sz w:val="32"/>
          <w:szCs w:val="32"/>
        </w:rPr>
        <w:t xml:space="preserve">10.30 </w:t>
      </w:r>
      <w:proofErr w:type="gramStart"/>
      <w:r w:rsidRPr="00E724B3">
        <w:rPr>
          <w:sz w:val="32"/>
          <w:szCs w:val="32"/>
        </w:rPr>
        <w:t>ride</w:t>
      </w:r>
      <w:proofErr w:type="gramEnd"/>
      <w:r w:rsidRPr="00E724B3">
        <w:rPr>
          <w:sz w:val="32"/>
          <w:szCs w:val="32"/>
        </w:rPr>
        <w:t xml:space="preserve"> off $25 includes lunch. 265 </w:t>
      </w:r>
      <w:proofErr w:type="spellStart"/>
      <w:r w:rsidRPr="00E724B3">
        <w:rPr>
          <w:sz w:val="32"/>
          <w:szCs w:val="32"/>
        </w:rPr>
        <w:t>Whakapirua</w:t>
      </w:r>
      <w:proofErr w:type="spellEnd"/>
      <w:r w:rsidRPr="00E724B3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oad. </w:t>
      </w:r>
      <w:proofErr w:type="spellStart"/>
      <w:r>
        <w:rPr>
          <w:sz w:val="32"/>
          <w:szCs w:val="32"/>
        </w:rPr>
        <w:t>Marohemo</w:t>
      </w:r>
      <w:proofErr w:type="spellEnd"/>
    </w:p>
    <w:p w:rsidR="00291533" w:rsidRPr="007A77E9" w:rsidRDefault="00291533" w:rsidP="00E724B3">
      <w:pPr>
        <w:rPr>
          <w:b/>
          <w:i/>
          <w:sz w:val="36"/>
          <w:szCs w:val="36"/>
          <w:u w:val="single"/>
        </w:rPr>
      </w:pPr>
      <w:r w:rsidRPr="007A77E9">
        <w:rPr>
          <w:b/>
          <w:i/>
          <w:sz w:val="36"/>
          <w:szCs w:val="36"/>
          <w:u w:val="single"/>
        </w:rPr>
        <w:t xml:space="preserve">Hounds Care and </w:t>
      </w:r>
      <w:r w:rsidR="00D61345" w:rsidRPr="007A77E9">
        <w:rPr>
          <w:b/>
          <w:i/>
          <w:sz w:val="36"/>
          <w:szCs w:val="36"/>
          <w:u w:val="single"/>
        </w:rPr>
        <w:t>E</w:t>
      </w:r>
      <w:r w:rsidRPr="007A77E9">
        <w:rPr>
          <w:b/>
          <w:i/>
          <w:sz w:val="36"/>
          <w:szCs w:val="36"/>
          <w:u w:val="single"/>
        </w:rPr>
        <w:t>xercise.</w:t>
      </w:r>
    </w:p>
    <w:p w:rsidR="00291533" w:rsidRPr="007A77E9" w:rsidRDefault="00291533" w:rsidP="00E724B3">
      <w:pPr>
        <w:rPr>
          <w:rFonts w:ascii="Comic Sans MS" w:hAnsi="Comic Sans MS"/>
          <w:sz w:val="28"/>
          <w:szCs w:val="28"/>
        </w:rPr>
      </w:pPr>
      <w:r w:rsidRPr="007A77E9">
        <w:rPr>
          <w:rFonts w:ascii="Comic Sans MS" w:hAnsi="Comic Sans MS"/>
          <w:sz w:val="28"/>
          <w:szCs w:val="28"/>
        </w:rPr>
        <w:t>The committee will be taking over the care of the hounds until we find a replacement for Garry. This is a huge job to undertake so</w:t>
      </w:r>
      <w:r w:rsidR="00AC44F1">
        <w:rPr>
          <w:rFonts w:ascii="Comic Sans MS" w:hAnsi="Comic Sans MS"/>
          <w:sz w:val="28"/>
          <w:szCs w:val="28"/>
        </w:rPr>
        <w:t xml:space="preserve"> the help and support of all members is required,</w:t>
      </w:r>
      <w:r w:rsidRPr="007A77E9">
        <w:rPr>
          <w:rFonts w:ascii="Comic Sans MS" w:hAnsi="Comic Sans MS"/>
          <w:sz w:val="28"/>
          <w:szCs w:val="28"/>
        </w:rPr>
        <w:t xml:space="preserve"> contact Bruce</w:t>
      </w:r>
      <w:r w:rsidR="00B8517B">
        <w:rPr>
          <w:rFonts w:ascii="Comic Sans MS" w:hAnsi="Comic Sans MS"/>
          <w:sz w:val="28"/>
          <w:szCs w:val="28"/>
        </w:rPr>
        <w:t xml:space="preserve"> with your offers of help</w:t>
      </w:r>
      <w:bookmarkStart w:id="0" w:name="_GoBack"/>
      <w:bookmarkEnd w:id="0"/>
      <w:r w:rsidRPr="007A77E9">
        <w:rPr>
          <w:rFonts w:ascii="Comic Sans MS" w:hAnsi="Comic Sans MS"/>
          <w:sz w:val="28"/>
          <w:szCs w:val="28"/>
        </w:rPr>
        <w:t xml:space="preserve">.  The position is presently being advertised ideally for a </w:t>
      </w:r>
      <w:proofErr w:type="spellStart"/>
      <w:r w:rsidRPr="007A77E9">
        <w:rPr>
          <w:rFonts w:ascii="Comic Sans MS" w:hAnsi="Comic Sans MS"/>
          <w:sz w:val="28"/>
          <w:szCs w:val="28"/>
        </w:rPr>
        <w:t>Huntsmans</w:t>
      </w:r>
      <w:proofErr w:type="spellEnd"/>
      <w:r w:rsidRPr="007A77E9">
        <w:rPr>
          <w:rFonts w:ascii="Comic Sans MS" w:hAnsi="Comic Sans MS"/>
          <w:sz w:val="28"/>
          <w:szCs w:val="28"/>
        </w:rPr>
        <w:t xml:space="preserve"> or hound and property care taker.  The hounds are being exercised at </w:t>
      </w:r>
      <w:proofErr w:type="spellStart"/>
      <w:r w:rsidRPr="007A77E9">
        <w:rPr>
          <w:rFonts w:ascii="Comic Sans MS" w:hAnsi="Comic Sans MS"/>
          <w:sz w:val="28"/>
          <w:szCs w:val="28"/>
        </w:rPr>
        <w:t>Smales</w:t>
      </w:r>
      <w:proofErr w:type="spellEnd"/>
      <w:r w:rsidRPr="007A77E9">
        <w:rPr>
          <w:rFonts w:ascii="Comic Sans MS" w:hAnsi="Comic Sans MS"/>
          <w:sz w:val="28"/>
          <w:szCs w:val="28"/>
        </w:rPr>
        <w:t xml:space="preserve"> twice a week by the whips</w:t>
      </w:r>
      <w:r w:rsidR="00D61345" w:rsidRPr="007A77E9">
        <w:rPr>
          <w:rFonts w:ascii="Comic Sans MS" w:hAnsi="Comic Sans MS"/>
          <w:sz w:val="28"/>
          <w:szCs w:val="28"/>
        </w:rPr>
        <w:t xml:space="preserve"> at present</w:t>
      </w:r>
      <w:r w:rsidRPr="007A77E9">
        <w:rPr>
          <w:rFonts w:ascii="Comic Sans MS" w:hAnsi="Comic Sans MS"/>
          <w:sz w:val="28"/>
          <w:szCs w:val="28"/>
        </w:rPr>
        <w:t xml:space="preserve"> and are all very enthusiastic. </w:t>
      </w:r>
    </w:p>
    <w:p w:rsidR="00E724B3" w:rsidRPr="007A77E9" w:rsidRDefault="00291533" w:rsidP="00E724B3">
      <w:pPr>
        <w:rPr>
          <w:b/>
          <w:i/>
          <w:sz w:val="36"/>
          <w:szCs w:val="36"/>
        </w:rPr>
      </w:pPr>
      <w:proofErr w:type="gramStart"/>
      <w:r w:rsidRPr="007A77E9">
        <w:rPr>
          <w:b/>
          <w:i/>
          <w:sz w:val="36"/>
          <w:szCs w:val="36"/>
          <w:u w:val="single"/>
        </w:rPr>
        <w:t xml:space="preserve">PAINTING  </w:t>
      </w:r>
      <w:r w:rsidRPr="007A77E9">
        <w:rPr>
          <w:b/>
          <w:i/>
          <w:sz w:val="36"/>
          <w:szCs w:val="36"/>
        </w:rPr>
        <w:t>inside</w:t>
      </w:r>
      <w:proofErr w:type="gramEnd"/>
      <w:r w:rsidRPr="007A77E9">
        <w:rPr>
          <w:b/>
          <w:i/>
          <w:sz w:val="36"/>
          <w:szCs w:val="36"/>
        </w:rPr>
        <w:t xml:space="preserve"> of H</w:t>
      </w:r>
      <w:r w:rsidR="00E724B3" w:rsidRPr="007A77E9">
        <w:rPr>
          <w:b/>
          <w:i/>
          <w:sz w:val="36"/>
          <w:szCs w:val="36"/>
        </w:rPr>
        <w:t>unt house:</w:t>
      </w:r>
    </w:p>
    <w:p w:rsidR="00E724B3" w:rsidRPr="007A77E9" w:rsidRDefault="00E724B3" w:rsidP="00E724B3">
      <w:pPr>
        <w:rPr>
          <w:rFonts w:ascii="Comic Sans MS" w:hAnsi="Comic Sans MS"/>
          <w:sz w:val="32"/>
          <w:szCs w:val="32"/>
        </w:rPr>
      </w:pPr>
      <w:r w:rsidRPr="007A77E9">
        <w:rPr>
          <w:rFonts w:ascii="Comic Sans MS" w:hAnsi="Comic Sans MS"/>
          <w:sz w:val="32"/>
          <w:szCs w:val="32"/>
        </w:rPr>
        <w:lastRenderedPageBreak/>
        <w:t xml:space="preserve">We will shortly be </w:t>
      </w:r>
      <w:r w:rsidR="00291533" w:rsidRPr="007A77E9">
        <w:rPr>
          <w:rFonts w:ascii="Comic Sans MS" w:hAnsi="Comic Sans MS"/>
          <w:sz w:val="32"/>
          <w:szCs w:val="32"/>
        </w:rPr>
        <w:t>having working bees to paint the inside of the hunt house while it is empty.  Please help where you can.</w:t>
      </w:r>
    </w:p>
    <w:p w:rsidR="00BA270B" w:rsidRDefault="00291533" w:rsidP="00E724B3">
      <w:pPr>
        <w:rPr>
          <w:sz w:val="32"/>
          <w:szCs w:val="32"/>
        </w:rPr>
      </w:pPr>
      <w:r w:rsidRPr="00291533">
        <w:rPr>
          <w:b/>
          <w:i/>
          <w:sz w:val="32"/>
          <w:szCs w:val="32"/>
          <w:u w:val="single"/>
        </w:rPr>
        <w:t>Kumeu Show 14/15 March:</w:t>
      </w:r>
      <w:r>
        <w:rPr>
          <w:sz w:val="32"/>
          <w:szCs w:val="32"/>
        </w:rPr>
        <w:t xml:space="preserve">  Inga is coordinating workers for this weekend so please put your name down, even if you can only work one day.</w:t>
      </w:r>
      <w:r w:rsidR="00063D15">
        <w:rPr>
          <w:sz w:val="32"/>
          <w:szCs w:val="32"/>
        </w:rPr>
        <w:t xml:space="preserve">  This is our major fund raiser, please help. </w:t>
      </w:r>
      <w:r w:rsidR="00D61345">
        <w:rPr>
          <w:sz w:val="32"/>
          <w:szCs w:val="32"/>
        </w:rPr>
        <w:t xml:space="preserve"> Inga 021434004</w:t>
      </w:r>
    </w:p>
    <w:p w:rsidR="005B77C8" w:rsidRDefault="005B77C8" w:rsidP="00E724B3">
      <w:pPr>
        <w:rPr>
          <w:sz w:val="32"/>
          <w:szCs w:val="32"/>
        </w:rPr>
      </w:pPr>
    </w:p>
    <w:p w:rsidR="00BA270B" w:rsidRDefault="00BA270B" w:rsidP="00E724B3">
      <w:pPr>
        <w:rPr>
          <w:sz w:val="32"/>
          <w:szCs w:val="32"/>
        </w:rPr>
      </w:pPr>
      <w:r w:rsidRPr="005B77C8">
        <w:rPr>
          <w:b/>
          <w:i/>
          <w:sz w:val="36"/>
          <w:szCs w:val="36"/>
          <w:u w:val="single"/>
        </w:rPr>
        <w:t>Hunt Card,</w:t>
      </w:r>
      <w:r>
        <w:rPr>
          <w:sz w:val="32"/>
          <w:szCs w:val="32"/>
        </w:rPr>
        <w:t xml:space="preserve"> this is now completed and awaits printing. </w:t>
      </w:r>
    </w:p>
    <w:p w:rsidR="00BA270B" w:rsidRDefault="00BA270B" w:rsidP="00E724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At a glance.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18</w:t>
      </w:r>
      <w:r w:rsidRPr="00BA27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March  </w:t>
      </w:r>
      <w:proofErr w:type="spellStart"/>
      <w:r>
        <w:rPr>
          <w:sz w:val="32"/>
          <w:szCs w:val="32"/>
        </w:rPr>
        <w:t>Smales</w:t>
      </w:r>
      <w:proofErr w:type="spellEnd"/>
      <w:proofErr w:type="gramEnd"/>
      <w:r>
        <w:rPr>
          <w:sz w:val="32"/>
          <w:szCs w:val="32"/>
        </w:rPr>
        <w:t xml:space="preserve"> 12pm</w:t>
      </w:r>
    </w:p>
    <w:p w:rsidR="00BA270B" w:rsidRDefault="00BA270B" w:rsidP="00E724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22</w:t>
      </w:r>
      <w:r w:rsidRPr="00BA270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March </w:t>
      </w:r>
      <w:proofErr w:type="spellStart"/>
      <w:r>
        <w:rPr>
          <w:sz w:val="32"/>
          <w:szCs w:val="32"/>
        </w:rPr>
        <w:t>Keays</w:t>
      </w:r>
      <w:proofErr w:type="spellEnd"/>
      <w:r>
        <w:rPr>
          <w:sz w:val="32"/>
          <w:szCs w:val="32"/>
        </w:rPr>
        <w:t xml:space="preserve">    12pm</w:t>
      </w:r>
    </w:p>
    <w:p w:rsidR="00BA270B" w:rsidRDefault="00BA270B" w:rsidP="00E724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25</w:t>
      </w:r>
      <w:r w:rsidRPr="00BA27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McKay Hill Rd.</w:t>
      </w:r>
      <w:proofErr w:type="gramEnd"/>
    </w:p>
    <w:p w:rsidR="00BA270B" w:rsidRDefault="00BA270B" w:rsidP="00E724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29</w:t>
      </w:r>
      <w:r w:rsidRPr="00BA27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Grahams Satellite Station, Intro to hunting</w:t>
      </w:r>
    </w:p>
    <w:p w:rsidR="00BA270B" w:rsidRDefault="00BA270B" w:rsidP="00E724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1</w:t>
      </w:r>
      <w:r w:rsidRPr="00BA270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 </w:t>
      </w:r>
      <w:proofErr w:type="spellStart"/>
      <w:r>
        <w:rPr>
          <w:sz w:val="32"/>
          <w:szCs w:val="32"/>
        </w:rPr>
        <w:t>Hames</w:t>
      </w:r>
      <w:proofErr w:type="spellEnd"/>
      <w:r w:rsidR="00252C0A">
        <w:rPr>
          <w:sz w:val="32"/>
          <w:szCs w:val="32"/>
        </w:rPr>
        <w:t>’/</w:t>
      </w:r>
      <w:proofErr w:type="spellStart"/>
      <w:r>
        <w:rPr>
          <w:sz w:val="32"/>
          <w:szCs w:val="32"/>
        </w:rPr>
        <w:t>Dempsters</w:t>
      </w:r>
      <w:proofErr w:type="spellEnd"/>
    </w:p>
    <w:p w:rsidR="00BA270B" w:rsidRDefault="00BA270B" w:rsidP="00E724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3rd  April</w:t>
      </w:r>
      <w:proofErr w:type="gramEnd"/>
      <w:r>
        <w:rPr>
          <w:sz w:val="32"/>
          <w:szCs w:val="32"/>
        </w:rPr>
        <w:t xml:space="preserve"> Friday Michele </w:t>
      </w:r>
      <w:proofErr w:type="spellStart"/>
      <w:r>
        <w:rPr>
          <w:sz w:val="32"/>
          <w:szCs w:val="32"/>
        </w:rPr>
        <w:t>Olivers</w:t>
      </w:r>
      <w:proofErr w:type="spellEnd"/>
      <w:r>
        <w:rPr>
          <w:sz w:val="32"/>
          <w:szCs w:val="32"/>
        </w:rPr>
        <w:t>, Intro to Hunting.</w:t>
      </w:r>
    </w:p>
    <w:p w:rsidR="00BA270B" w:rsidRPr="00252C0A" w:rsidRDefault="00BA270B" w:rsidP="00E724B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252C0A">
        <w:rPr>
          <w:b/>
          <w:sz w:val="32"/>
          <w:szCs w:val="32"/>
        </w:rPr>
        <w:t xml:space="preserve">5th </w:t>
      </w:r>
      <w:proofErr w:type="gramStart"/>
      <w:r w:rsidRPr="00252C0A">
        <w:rPr>
          <w:b/>
          <w:sz w:val="32"/>
          <w:szCs w:val="32"/>
        </w:rPr>
        <w:t xml:space="preserve">April  </w:t>
      </w:r>
      <w:r w:rsidRPr="00252C0A">
        <w:rPr>
          <w:b/>
          <w:sz w:val="32"/>
          <w:szCs w:val="32"/>
          <w:u w:val="single"/>
        </w:rPr>
        <w:t>OPENING</w:t>
      </w:r>
      <w:proofErr w:type="gramEnd"/>
      <w:r w:rsidRPr="00252C0A">
        <w:rPr>
          <w:b/>
          <w:sz w:val="32"/>
          <w:szCs w:val="32"/>
          <w:u w:val="single"/>
        </w:rPr>
        <w:t xml:space="preserve"> </w:t>
      </w:r>
      <w:proofErr w:type="spellStart"/>
      <w:r w:rsidRPr="00252C0A">
        <w:rPr>
          <w:b/>
          <w:sz w:val="32"/>
          <w:szCs w:val="32"/>
          <w:u w:val="single"/>
        </w:rPr>
        <w:t>HUNT</w:t>
      </w:r>
      <w:r w:rsidRPr="00252C0A">
        <w:rPr>
          <w:b/>
          <w:sz w:val="32"/>
          <w:szCs w:val="32"/>
        </w:rPr>
        <w:t>Smales</w:t>
      </w:r>
      <w:proofErr w:type="spellEnd"/>
      <w:r w:rsidRPr="00252C0A">
        <w:rPr>
          <w:b/>
          <w:sz w:val="32"/>
          <w:szCs w:val="32"/>
        </w:rPr>
        <w:t>/</w:t>
      </w:r>
      <w:proofErr w:type="spellStart"/>
      <w:r w:rsidRPr="00252C0A">
        <w:rPr>
          <w:b/>
          <w:sz w:val="32"/>
          <w:szCs w:val="32"/>
        </w:rPr>
        <w:t>Hartles</w:t>
      </w:r>
      <w:proofErr w:type="spellEnd"/>
    </w:p>
    <w:p w:rsidR="00B968E9" w:rsidRPr="00993455" w:rsidRDefault="00993455" w:rsidP="00E724B3">
      <w:pPr>
        <w:rPr>
          <w:rFonts w:ascii="Comic Sans MS" w:hAnsi="Comic Sans MS"/>
          <w:sz w:val="28"/>
          <w:szCs w:val="28"/>
        </w:rPr>
      </w:pPr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The Hunt card is ready for print etc, but in the mean time you can already have a look on the </w:t>
      </w:r>
      <w:proofErr w:type="spellStart"/>
      <w:r w:rsidRPr="00993455">
        <w:rPr>
          <w:rFonts w:ascii="Comic Sans MS" w:hAnsi="Comic Sans MS" w:cs="Helvetica"/>
          <w:color w:val="000000"/>
          <w:sz w:val="28"/>
          <w:szCs w:val="28"/>
        </w:rPr>
        <w:t>Kaipara</w:t>
      </w:r>
      <w:proofErr w:type="spellEnd"/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 Hunt website, </w:t>
      </w:r>
      <w:hyperlink r:id="rId6" w:tgtFrame="_blank" w:history="1">
        <w:r w:rsidRPr="00993455">
          <w:rPr>
            <w:rStyle w:val="Hyperlink"/>
            <w:rFonts w:ascii="Comic Sans MS" w:hAnsi="Comic Sans MS" w:cs="Helvetica"/>
            <w:sz w:val="28"/>
            <w:szCs w:val="28"/>
          </w:rPr>
          <w:t>http://kaiparah</w:t>
        </w:r>
        <w:r w:rsidRPr="00993455">
          <w:rPr>
            <w:rStyle w:val="Hyperlink"/>
            <w:rFonts w:ascii="Comic Sans MS" w:hAnsi="Comic Sans MS" w:cs="Helvetica"/>
            <w:sz w:val="28"/>
            <w:szCs w:val="28"/>
          </w:rPr>
          <w:t>u</w:t>
        </w:r>
        <w:r w:rsidRPr="00993455">
          <w:rPr>
            <w:rStyle w:val="Hyperlink"/>
            <w:rFonts w:ascii="Comic Sans MS" w:hAnsi="Comic Sans MS" w:cs="Helvetica"/>
            <w:sz w:val="28"/>
            <w:szCs w:val="28"/>
          </w:rPr>
          <w:t>n</w:t>
        </w:r>
        <w:r w:rsidRPr="00993455">
          <w:rPr>
            <w:rStyle w:val="Hyperlink"/>
            <w:rFonts w:ascii="Comic Sans MS" w:hAnsi="Comic Sans MS" w:cs="Helvetica"/>
            <w:sz w:val="28"/>
            <w:szCs w:val="28"/>
          </w:rPr>
          <w:t>tinc.yolasite.com/</w:t>
        </w:r>
      </w:hyperlink>
      <w:proofErr w:type="gramStart"/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gramEnd"/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 ,</w:t>
      </w:r>
      <w:r>
        <w:rPr>
          <w:rFonts w:ascii="Helvetica" w:hAnsi="Helvetica" w:cs="Helvetica"/>
          <w:color w:val="000000"/>
        </w:rPr>
        <w:t xml:space="preserve"> </w:t>
      </w:r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under the heading of </w:t>
      </w:r>
      <w:proofErr w:type="spellStart"/>
      <w:r w:rsidR="006F40B0">
        <w:rPr>
          <w:rFonts w:ascii="Comic Sans MS" w:hAnsi="Comic Sans MS" w:cs="Helvetica"/>
          <w:color w:val="000000"/>
          <w:sz w:val="28"/>
          <w:szCs w:val="28"/>
        </w:rPr>
        <w:t>Kaipara</w:t>
      </w:r>
      <w:proofErr w:type="spellEnd"/>
      <w:r w:rsidR="006F40B0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r w:rsidRPr="00993455">
        <w:rPr>
          <w:rFonts w:ascii="Comic Sans MS" w:hAnsi="Comic Sans MS" w:cs="Helvetica"/>
          <w:color w:val="000000"/>
          <w:sz w:val="28"/>
          <w:szCs w:val="28"/>
        </w:rPr>
        <w:t>Hunt</w:t>
      </w:r>
      <w:r w:rsidR="006F40B0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r w:rsidRPr="00993455">
        <w:rPr>
          <w:rFonts w:ascii="Comic Sans MS" w:hAnsi="Comic Sans MS" w:cs="Helvetica"/>
          <w:color w:val="000000"/>
          <w:sz w:val="28"/>
          <w:szCs w:val="28"/>
        </w:rPr>
        <w:t>card. It is protected</w:t>
      </w:r>
      <w:r>
        <w:rPr>
          <w:rFonts w:ascii="Comic Sans MS" w:hAnsi="Comic Sans MS" w:cs="Helvetica"/>
          <w:color w:val="000000"/>
          <w:sz w:val="28"/>
          <w:szCs w:val="28"/>
        </w:rPr>
        <w:t>,</w:t>
      </w:r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 so can only be seen with a login and password. </w:t>
      </w:r>
      <w:r>
        <w:rPr>
          <w:rFonts w:ascii="Comic Sans MS" w:hAnsi="Comic Sans MS" w:cs="Helvetica"/>
          <w:color w:val="000000"/>
          <w:sz w:val="28"/>
          <w:szCs w:val="28"/>
        </w:rPr>
        <w:t>L</w:t>
      </w:r>
      <w:r w:rsidRPr="00993455">
        <w:rPr>
          <w:rFonts w:ascii="Comic Sans MS" w:hAnsi="Comic Sans MS" w:cs="Helvetica"/>
          <w:color w:val="000000"/>
          <w:sz w:val="28"/>
          <w:szCs w:val="28"/>
        </w:rPr>
        <w:t>ogin</w:t>
      </w:r>
      <w:r>
        <w:rPr>
          <w:rFonts w:ascii="Comic Sans MS" w:hAnsi="Comic Sans MS" w:cs="Helvetica"/>
          <w:color w:val="000000"/>
          <w:sz w:val="28"/>
          <w:szCs w:val="28"/>
        </w:rPr>
        <w:t xml:space="preserve"> is</w:t>
      </w:r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; </w:t>
      </w:r>
      <w:proofErr w:type="spellStart"/>
      <w:r w:rsidRPr="00993455">
        <w:rPr>
          <w:rFonts w:ascii="Comic Sans MS" w:hAnsi="Comic Sans MS" w:cs="Helvetica"/>
          <w:color w:val="000000"/>
          <w:sz w:val="28"/>
          <w:szCs w:val="28"/>
        </w:rPr>
        <w:t>kaiparahunt</w:t>
      </w:r>
      <w:proofErr w:type="spellEnd"/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 and </w:t>
      </w:r>
      <w:r>
        <w:rPr>
          <w:rFonts w:ascii="Comic Sans MS" w:hAnsi="Comic Sans MS" w:cs="Helvetica"/>
          <w:color w:val="000000"/>
          <w:sz w:val="28"/>
          <w:szCs w:val="28"/>
        </w:rPr>
        <w:t xml:space="preserve">the </w:t>
      </w:r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password </w:t>
      </w:r>
      <w:proofErr w:type="gramStart"/>
      <w:r w:rsidRPr="00993455">
        <w:rPr>
          <w:rFonts w:ascii="Comic Sans MS" w:hAnsi="Comic Sans MS" w:cs="Helvetica"/>
          <w:color w:val="000000"/>
          <w:sz w:val="28"/>
          <w:szCs w:val="28"/>
        </w:rPr>
        <w:t>is ;</w:t>
      </w:r>
      <w:proofErr w:type="gramEnd"/>
      <w:r w:rsidRPr="00993455">
        <w:rPr>
          <w:rFonts w:ascii="Comic Sans MS" w:hAnsi="Comic Sans MS" w:cs="Helvetica"/>
          <w:color w:val="000000"/>
          <w:sz w:val="28"/>
          <w:szCs w:val="28"/>
        </w:rPr>
        <w:t xml:space="preserve"> KH2015.</w:t>
      </w:r>
    </w:p>
    <w:p w:rsidR="00B968E9" w:rsidRDefault="00B968E9" w:rsidP="00E724B3">
      <w:pPr>
        <w:rPr>
          <w:sz w:val="32"/>
          <w:szCs w:val="32"/>
        </w:rPr>
      </w:pPr>
      <w:r>
        <w:rPr>
          <w:sz w:val="32"/>
          <w:szCs w:val="32"/>
        </w:rPr>
        <w:t>Subs are now due and can be paid to Albert.</w:t>
      </w:r>
      <w:r w:rsidR="00993455">
        <w:rPr>
          <w:sz w:val="32"/>
          <w:szCs w:val="32"/>
        </w:rPr>
        <w:t xml:space="preserve"> </w:t>
      </w:r>
      <w:r w:rsidR="00993455" w:rsidRPr="00252C0A">
        <w:rPr>
          <w:b/>
          <w:sz w:val="32"/>
          <w:szCs w:val="32"/>
        </w:rPr>
        <w:t xml:space="preserve">Renewal form </w:t>
      </w:r>
      <w:r w:rsidR="00993455">
        <w:rPr>
          <w:sz w:val="32"/>
          <w:szCs w:val="32"/>
        </w:rPr>
        <w:t>is attached with this newsletter!</w:t>
      </w:r>
      <w:r w:rsidR="00252C0A">
        <w:rPr>
          <w:sz w:val="32"/>
          <w:szCs w:val="32"/>
        </w:rPr>
        <w:t xml:space="preserve"> (</w:t>
      </w:r>
      <w:proofErr w:type="gramStart"/>
      <w:r w:rsidR="00252C0A">
        <w:rPr>
          <w:sz w:val="32"/>
          <w:szCs w:val="32"/>
        </w:rPr>
        <w:t>and</w:t>
      </w:r>
      <w:proofErr w:type="gramEnd"/>
      <w:r w:rsidR="00252C0A">
        <w:rPr>
          <w:sz w:val="32"/>
          <w:szCs w:val="32"/>
        </w:rPr>
        <w:t xml:space="preserve"> also on our website)</w:t>
      </w:r>
    </w:p>
    <w:p w:rsidR="00BA270B" w:rsidRDefault="00BA270B" w:rsidP="00E724B3">
      <w:pPr>
        <w:rPr>
          <w:sz w:val="32"/>
          <w:szCs w:val="32"/>
        </w:rPr>
      </w:pPr>
    </w:p>
    <w:p w:rsidR="00BA270B" w:rsidRDefault="00BA270B" w:rsidP="00E724B3">
      <w:pPr>
        <w:rPr>
          <w:sz w:val="32"/>
          <w:szCs w:val="32"/>
        </w:rPr>
      </w:pPr>
    </w:p>
    <w:p w:rsidR="00BA270B" w:rsidRPr="00E724B3" w:rsidRDefault="00BA270B" w:rsidP="00E724B3">
      <w:pPr>
        <w:rPr>
          <w:sz w:val="32"/>
          <w:szCs w:val="32"/>
        </w:rPr>
      </w:pPr>
    </w:p>
    <w:sectPr w:rsidR="00BA270B" w:rsidRPr="00E724B3" w:rsidSect="009F0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B3"/>
    <w:rsid w:val="00063D15"/>
    <w:rsid w:val="00252C0A"/>
    <w:rsid w:val="00291533"/>
    <w:rsid w:val="00452005"/>
    <w:rsid w:val="00500F25"/>
    <w:rsid w:val="005B77C8"/>
    <w:rsid w:val="006F40B0"/>
    <w:rsid w:val="007A77E9"/>
    <w:rsid w:val="00993455"/>
    <w:rsid w:val="009F0E71"/>
    <w:rsid w:val="00AC44F1"/>
    <w:rsid w:val="00B8517B"/>
    <w:rsid w:val="00B968E9"/>
    <w:rsid w:val="00BA270B"/>
    <w:rsid w:val="00D61345"/>
    <w:rsid w:val="00E724B3"/>
    <w:rsid w:val="00E8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B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4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iparahuntinc.yolasite.com/" TargetMode="External"/><Relationship Id="rId5" Type="http://schemas.openxmlformats.org/officeDocument/2006/relationships/hyperlink" Target="mailto:kaiparahunt@xtra.co.n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4</cp:revision>
  <cp:lastPrinted>2015-02-11T02:51:00Z</cp:lastPrinted>
  <dcterms:created xsi:type="dcterms:W3CDTF">2015-02-11T03:56:00Z</dcterms:created>
  <dcterms:modified xsi:type="dcterms:W3CDTF">2015-02-11T04:11:00Z</dcterms:modified>
</cp:coreProperties>
</file>